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17" w:rsidRDefault="004A65CD" w:rsidP="00AD2806">
      <w:pPr>
        <w:jc w:val="both"/>
        <w:rPr>
          <w:lang w:val="en-US"/>
        </w:rPr>
      </w:pPr>
      <w:r>
        <w:rPr>
          <w:lang w:val="en-US"/>
        </w:rPr>
        <w:t xml:space="preserve">As of 1 March 2013, Portuguese citizens may also use their valid national identity cards and passports which have expired within the last five years when entering Turkey for </w:t>
      </w:r>
      <w:r w:rsidRPr="004A65CD">
        <w:rPr>
          <w:u w:val="single"/>
          <w:lang w:val="en-US"/>
        </w:rPr>
        <w:t>touristic purposes</w:t>
      </w:r>
      <w:r>
        <w:rPr>
          <w:lang w:val="en-US"/>
        </w:rPr>
        <w:t>. They can obtain their visas through the e-visa system (</w:t>
      </w:r>
      <w:hyperlink r:id="rId5" w:history="1">
        <w:r w:rsidRPr="004D3EC4">
          <w:rPr>
            <w:rStyle w:val="Hyperlink"/>
            <w:lang w:val="en-US"/>
          </w:rPr>
          <w:t>www.evisa.gov.tr</w:t>
        </w:r>
      </w:hyperlink>
      <w:r>
        <w:rPr>
          <w:lang w:val="en-US"/>
        </w:rPr>
        <w:t>) or upon arrival by submitting identity cards or passports expired within the last five years.</w:t>
      </w:r>
    </w:p>
    <w:p w:rsidR="004A65CD" w:rsidRDefault="004A65CD" w:rsidP="00AD2806">
      <w:pPr>
        <w:jc w:val="both"/>
        <w:rPr>
          <w:lang w:val="en-US"/>
        </w:rPr>
      </w:pPr>
      <w:r>
        <w:rPr>
          <w:lang w:val="en-US"/>
        </w:rPr>
        <w:t>Portuguese citizens who</w:t>
      </w:r>
      <w:r w:rsidR="00AD2806">
        <w:rPr>
          <w:lang w:val="en-US"/>
        </w:rPr>
        <w:t xml:space="preserve"> wish to enter Turkey for other purposes such as working, transportation, education, long-term</w:t>
      </w:r>
      <w:bookmarkStart w:id="0" w:name="_GoBack"/>
      <w:bookmarkEnd w:id="0"/>
      <w:r w:rsidR="00AD2806">
        <w:rPr>
          <w:lang w:val="en-US"/>
        </w:rPr>
        <w:t xml:space="preserve"> stay etc. should obtain their visas from the Consular Section of the Embassy of the Republic of Turkey in Lisbon by submitting their </w:t>
      </w:r>
      <w:r w:rsidR="00AD2806" w:rsidRPr="00AD2806">
        <w:rPr>
          <w:u w:val="single"/>
          <w:lang w:val="en-US"/>
        </w:rPr>
        <w:t>valid passports</w:t>
      </w:r>
      <w:r w:rsidR="00AD2806">
        <w:rPr>
          <w:lang w:val="en-US"/>
        </w:rPr>
        <w:t>.</w:t>
      </w:r>
    </w:p>
    <w:p w:rsidR="00AD2806" w:rsidRDefault="00AD2806" w:rsidP="00AD2806">
      <w:pPr>
        <w:jc w:val="both"/>
        <w:rPr>
          <w:lang w:val="en-US"/>
        </w:rPr>
      </w:pPr>
    </w:p>
    <w:p w:rsidR="008C23F4" w:rsidRDefault="008C23F4" w:rsidP="00AD2806">
      <w:pPr>
        <w:jc w:val="both"/>
        <w:rPr>
          <w:lang w:val="en-US"/>
        </w:rPr>
      </w:pPr>
    </w:p>
    <w:p w:rsidR="00AD2806" w:rsidRDefault="00AD2806" w:rsidP="00AD2806">
      <w:pPr>
        <w:jc w:val="both"/>
        <w:rPr>
          <w:lang w:val="pt-PT"/>
        </w:rPr>
      </w:pPr>
      <w:r w:rsidRPr="00AD2806">
        <w:rPr>
          <w:lang w:val="pt-PT"/>
        </w:rPr>
        <w:t>A partir de 1 de Março</w:t>
      </w:r>
      <w:r w:rsidR="008C23F4">
        <w:rPr>
          <w:lang w:val="pt-PT"/>
        </w:rPr>
        <w:t xml:space="preserve"> 2013</w:t>
      </w:r>
      <w:r w:rsidRPr="00AD2806">
        <w:rPr>
          <w:lang w:val="pt-PT"/>
        </w:rPr>
        <w:t>, os cidad</w:t>
      </w:r>
      <w:r>
        <w:rPr>
          <w:lang w:val="pt-PT"/>
        </w:rPr>
        <w:t>ãos portugueses que pretendam ir à Turquia</w:t>
      </w:r>
      <w:r w:rsidR="009C0786">
        <w:rPr>
          <w:lang w:val="pt-PT"/>
        </w:rPr>
        <w:t xml:space="preserve"> </w:t>
      </w:r>
      <w:r w:rsidR="00344383" w:rsidRPr="00B84976">
        <w:rPr>
          <w:u w:val="single"/>
          <w:lang w:val="pt-PT"/>
        </w:rPr>
        <w:t>em turismo</w:t>
      </w:r>
      <w:r w:rsidR="009C0786">
        <w:rPr>
          <w:lang w:val="pt-PT"/>
        </w:rPr>
        <w:t xml:space="preserve"> </w:t>
      </w:r>
      <w:r>
        <w:rPr>
          <w:lang w:val="pt-PT"/>
        </w:rPr>
        <w:t xml:space="preserve">podem </w:t>
      </w:r>
      <w:r w:rsidR="00F23669">
        <w:rPr>
          <w:lang w:val="pt-PT"/>
        </w:rPr>
        <w:t xml:space="preserve">adquirir o visto à entrada na Turquia </w:t>
      </w:r>
      <w:r>
        <w:rPr>
          <w:lang w:val="pt-PT"/>
        </w:rPr>
        <w:t>apresentando o Bilhete de Identidade, Cartão do Cidadão, e/ou Passaporte (poderão ser apresentados passportes cuja validade tenha caducado no máximo há cinco anos).</w:t>
      </w:r>
      <w:r w:rsidR="009C0786">
        <w:rPr>
          <w:lang w:val="pt-PT"/>
        </w:rPr>
        <w:t xml:space="preserve"> O custo do visto à entrada é de 15€.</w:t>
      </w:r>
    </w:p>
    <w:p w:rsidR="00F23669" w:rsidRDefault="00F23669" w:rsidP="00AD2806">
      <w:pPr>
        <w:jc w:val="both"/>
        <w:rPr>
          <w:lang w:val="pt-PT"/>
        </w:rPr>
      </w:pPr>
    </w:p>
    <w:p w:rsidR="00F23669" w:rsidRPr="00F23669" w:rsidRDefault="00F23669" w:rsidP="00AD2806">
      <w:pPr>
        <w:jc w:val="both"/>
        <w:rPr>
          <w:lang w:val="pt-PT"/>
        </w:rPr>
      </w:pPr>
      <w:r>
        <w:rPr>
          <w:lang w:val="pt-PT"/>
        </w:rPr>
        <w:t xml:space="preserve">O visto poderá igualmente ser obtido através do site </w:t>
      </w:r>
      <w:hyperlink r:id="rId6" w:history="1">
        <w:r w:rsidRPr="00F23669">
          <w:rPr>
            <w:rStyle w:val="Hyperlink"/>
            <w:lang w:val="pt-PT"/>
          </w:rPr>
          <w:t>www.evisa.gov.tr</w:t>
        </w:r>
      </w:hyperlink>
      <w:r w:rsidRPr="00F23669">
        <w:rPr>
          <w:lang w:val="pt-PT"/>
        </w:rPr>
        <w:t>.</w:t>
      </w:r>
    </w:p>
    <w:p w:rsidR="00AD2806" w:rsidRDefault="00AD2806" w:rsidP="00AD2806">
      <w:pPr>
        <w:jc w:val="both"/>
        <w:rPr>
          <w:lang w:val="pt-PT"/>
        </w:rPr>
      </w:pPr>
    </w:p>
    <w:p w:rsidR="00F23669" w:rsidRDefault="00F23669" w:rsidP="00AD2806">
      <w:pPr>
        <w:jc w:val="both"/>
        <w:rPr>
          <w:lang w:val="pt-PT"/>
        </w:rPr>
      </w:pPr>
      <w:r>
        <w:rPr>
          <w:lang w:val="pt-PT"/>
        </w:rPr>
        <w:t>Os c</w:t>
      </w:r>
      <w:r w:rsidRPr="00F23669">
        <w:rPr>
          <w:lang w:val="pt-PT"/>
        </w:rPr>
        <w:t xml:space="preserve">idadãos portugueses que </w:t>
      </w:r>
      <w:r>
        <w:rPr>
          <w:lang w:val="pt-PT"/>
        </w:rPr>
        <w:t>pretendam ir à</w:t>
      </w:r>
      <w:r w:rsidRPr="00F23669">
        <w:rPr>
          <w:lang w:val="pt-PT"/>
        </w:rPr>
        <w:t xml:space="preserve"> Turquia </w:t>
      </w:r>
      <w:r w:rsidR="00B84976">
        <w:rPr>
          <w:lang w:val="pt-PT"/>
        </w:rPr>
        <w:t xml:space="preserve">por outros motivos (trabalho, estudo, estadia de longa duração, motoristas de camião, etc.) </w:t>
      </w:r>
      <w:r w:rsidRPr="00F23669">
        <w:rPr>
          <w:lang w:val="pt-PT"/>
        </w:rPr>
        <w:t>deve</w:t>
      </w:r>
      <w:r>
        <w:rPr>
          <w:lang w:val="pt-PT"/>
        </w:rPr>
        <w:t>m</w:t>
      </w:r>
      <w:r w:rsidRPr="00F23669">
        <w:rPr>
          <w:lang w:val="pt-PT"/>
        </w:rPr>
        <w:t xml:space="preserve"> </w:t>
      </w:r>
      <w:r>
        <w:rPr>
          <w:lang w:val="pt-PT"/>
        </w:rPr>
        <w:t>dirigir-se à Secção</w:t>
      </w:r>
      <w:r w:rsidRPr="00F23669">
        <w:rPr>
          <w:lang w:val="pt-PT"/>
        </w:rPr>
        <w:t xml:space="preserve"> Consular da Embaixada da República da Turquia em Lisboa </w:t>
      </w:r>
      <w:r w:rsidR="00B84976">
        <w:rPr>
          <w:lang w:val="pt-PT"/>
        </w:rPr>
        <w:t>a fim de obter</w:t>
      </w:r>
      <w:r w:rsidR="00FC27BF">
        <w:rPr>
          <w:lang w:val="pt-PT"/>
        </w:rPr>
        <w:t xml:space="preserve"> o respectivo visto, apresentando</w:t>
      </w:r>
      <w:r w:rsidRPr="00F23669">
        <w:rPr>
          <w:lang w:val="pt-PT"/>
        </w:rPr>
        <w:t xml:space="preserve"> </w:t>
      </w:r>
      <w:r w:rsidR="00FC27BF">
        <w:rPr>
          <w:lang w:val="pt-PT"/>
        </w:rPr>
        <w:t xml:space="preserve">para tal o </w:t>
      </w:r>
      <w:r w:rsidR="00FC27BF" w:rsidRPr="00B84976">
        <w:rPr>
          <w:u w:val="single"/>
          <w:lang w:val="pt-PT"/>
        </w:rPr>
        <w:t>passaporte válido</w:t>
      </w:r>
      <w:r w:rsidRPr="00F23669">
        <w:rPr>
          <w:lang w:val="pt-PT"/>
        </w:rPr>
        <w:t>.</w:t>
      </w:r>
    </w:p>
    <w:sectPr w:rsidR="00F23669" w:rsidSect="008E1D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B4"/>
    <w:rsid w:val="00006629"/>
    <w:rsid w:val="00055BC5"/>
    <w:rsid w:val="001643ED"/>
    <w:rsid w:val="00213237"/>
    <w:rsid w:val="002257A3"/>
    <w:rsid w:val="002445D3"/>
    <w:rsid w:val="00262B35"/>
    <w:rsid w:val="00295AA2"/>
    <w:rsid w:val="002A35B5"/>
    <w:rsid w:val="002E029C"/>
    <w:rsid w:val="00300A87"/>
    <w:rsid w:val="003154E3"/>
    <w:rsid w:val="00344383"/>
    <w:rsid w:val="003C2551"/>
    <w:rsid w:val="003C4557"/>
    <w:rsid w:val="003F54E3"/>
    <w:rsid w:val="00436A51"/>
    <w:rsid w:val="004A65CD"/>
    <w:rsid w:val="004E4904"/>
    <w:rsid w:val="00580976"/>
    <w:rsid w:val="005B3F03"/>
    <w:rsid w:val="005E3388"/>
    <w:rsid w:val="006A0895"/>
    <w:rsid w:val="006E288F"/>
    <w:rsid w:val="007233F6"/>
    <w:rsid w:val="007C6650"/>
    <w:rsid w:val="007E2923"/>
    <w:rsid w:val="00861017"/>
    <w:rsid w:val="00862128"/>
    <w:rsid w:val="008C23F4"/>
    <w:rsid w:val="008D66B4"/>
    <w:rsid w:val="008E1D17"/>
    <w:rsid w:val="008E7FFC"/>
    <w:rsid w:val="00913B9D"/>
    <w:rsid w:val="00914D50"/>
    <w:rsid w:val="00977DFA"/>
    <w:rsid w:val="009C0786"/>
    <w:rsid w:val="009E5B46"/>
    <w:rsid w:val="00A56829"/>
    <w:rsid w:val="00A67E0A"/>
    <w:rsid w:val="00A84208"/>
    <w:rsid w:val="00AD2806"/>
    <w:rsid w:val="00AE6DA3"/>
    <w:rsid w:val="00AF1E77"/>
    <w:rsid w:val="00B3081D"/>
    <w:rsid w:val="00B54FF4"/>
    <w:rsid w:val="00B84976"/>
    <w:rsid w:val="00C85316"/>
    <w:rsid w:val="00D65D99"/>
    <w:rsid w:val="00E25A93"/>
    <w:rsid w:val="00EC25CC"/>
    <w:rsid w:val="00F23669"/>
    <w:rsid w:val="00F41BA9"/>
    <w:rsid w:val="00F7370B"/>
    <w:rsid w:val="00F80A5E"/>
    <w:rsid w:val="00F85F77"/>
    <w:rsid w:val="00FC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5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5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visa.gov.tr" TargetMode="External"/><Relationship Id="rId5" Type="http://schemas.openxmlformats.org/officeDocument/2006/relationships/hyperlink" Target="http://www.evis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Ayla Yazan</cp:lastModifiedBy>
  <cp:revision>3</cp:revision>
  <cp:lastPrinted>2013-09-11T15:23:00Z</cp:lastPrinted>
  <dcterms:created xsi:type="dcterms:W3CDTF">2013-09-12T08:55:00Z</dcterms:created>
  <dcterms:modified xsi:type="dcterms:W3CDTF">2013-09-13T13:50:00Z</dcterms:modified>
</cp:coreProperties>
</file>